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5911" w14:textId="77777777" w:rsidR="00D55CA1" w:rsidRPr="005A3B56" w:rsidRDefault="00AE4C9A" w:rsidP="007D125E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5A3B56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0C88852F" wp14:editId="6C6A1CE3">
            <wp:simplePos x="0" y="0"/>
            <wp:positionH relativeFrom="column">
              <wp:posOffset>-52070</wp:posOffset>
            </wp:positionH>
            <wp:positionV relativeFrom="paragraph">
              <wp:posOffset>-71120</wp:posOffset>
            </wp:positionV>
            <wp:extent cx="981075" cy="552450"/>
            <wp:effectExtent l="19050" t="0" r="9525" b="0"/>
            <wp:wrapTight wrapText="bothSides">
              <wp:wrapPolygon edited="0">
                <wp:start x="-419" y="0"/>
                <wp:lineTo x="-419" y="20855"/>
                <wp:lineTo x="21810" y="20855"/>
                <wp:lineTo x="21810" y="0"/>
                <wp:lineTo x="-419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B14" w:rsidRPr="005A3B56">
        <w:rPr>
          <w:rFonts w:ascii="Verdana" w:eastAsia="Times New Roman" w:hAnsi="Verdana" w:cstheme="minorHAnsi"/>
          <w:sz w:val="18"/>
          <w:szCs w:val="18"/>
        </w:rPr>
        <w:t>TELE-FONIKA KABLE SA</w:t>
      </w:r>
      <w:r w:rsidR="00D55CA1" w:rsidRPr="005A3B56">
        <w:rPr>
          <w:rFonts w:ascii="Verdana" w:eastAsia="Times New Roman" w:hAnsi="Verdana" w:cstheme="minorHAnsi"/>
          <w:sz w:val="18"/>
          <w:szCs w:val="18"/>
        </w:rPr>
        <w:t xml:space="preserve"> jest największym producentem kabli i przewodów w</w:t>
      </w:r>
      <w:r w:rsidR="00BD65C1" w:rsidRPr="005A3B56">
        <w:rPr>
          <w:rFonts w:ascii="Verdana" w:eastAsia="Times New Roman" w:hAnsi="Verdana" w:cstheme="minorHAnsi"/>
          <w:sz w:val="18"/>
          <w:szCs w:val="18"/>
        </w:rPr>
        <w:t xml:space="preserve"> Europie Środkowej i Wschodniej oraz należy</w:t>
      </w:r>
      <w:r w:rsidR="00D55CA1" w:rsidRPr="005A3B56">
        <w:rPr>
          <w:rFonts w:ascii="Verdana" w:eastAsia="Times New Roman" w:hAnsi="Verdana" w:cstheme="minorHAnsi"/>
          <w:sz w:val="18"/>
          <w:szCs w:val="18"/>
        </w:rPr>
        <w:t xml:space="preserve"> do grona największych światowych dostawców kabli i przewodów. </w:t>
      </w:r>
    </w:p>
    <w:p w14:paraId="0E77C0A3" w14:textId="77777777" w:rsidR="00D55CA1" w:rsidRDefault="001A602C" w:rsidP="007D125E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5A3B56">
        <w:rPr>
          <w:rFonts w:ascii="Verdana" w:eastAsia="Times New Roman" w:hAnsi="Verdana" w:cstheme="minorHAnsi"/>
          <w:sz w:val="18"/>
          <w:szCs w:val="18"/>
        </w:rPr>
        <w:t>W związku z rozwojem</w:t>
      </w:r>
      <w:r w:rsidR="007708E9" w:rsidRPr="005A3B56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FA0010">
        <w:rPr>
          <w:rFonts w:ascii="Verdana" w:eastAsia="Times New Roman" w:hAnsi="Verdana" w:cstheme="minorHAnsi"/>
          <w:sz w:val="18"/>
          <w:szCs w:val="18"/>
        </w:rPr>
        <w:t xml:space="preserve">sprzedaży eksportowej </w:t>
      </w:r>
      <w:r w:rsidR="00D55CA1" w:rsidRPr="005A3B56">
        <w:rPr>
          <w:rFonts w:ascii="Verdana" w:eastAsia="Times New Roman" w:hAnsi="Verdana" w:cstheme="minorHAnsi"/>
          <w:sz w:val="18"/>
          <w:szCs w:val="18"/>
        </w:rPr>
        <w:t xml:space="preserve">poszukujemy </w:t>
      </w:r>
      <w:r w:rsidR="00952E8D" w:rsidRPr="005A3B56">
        <w:rPr>
          <w:rFonts w:ascii="Verdana" w:eastAsia="Times New Roman" w:hAnsi="Verdana" w:cstheme="minorHAnsi"/>
          <w:sz w:val="18"/>
          <w:szCs w:val="18"/>
        </w:rPr>
        <w:t>pracownika</w:t>
      </w:r>
      <w:r w:rsidR="00D55CA1" w:rsidRPr="005A3B56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071C10" w:rsidRPr="005A3B56">
        <w:rPr>
          <w:rFonts w:ascii="Verdana" w:eastAsia="Times New Roman" w:hAnsi="Verdana" w:cstheme="minorHAnsi"/>
          <w:sz w:val="18"/>
          <w:szCs w:val="18"/>
        </w:rPr>
        <w:t>na stanowisko:</w:t>
      </w:r>
    </w:p>
    <w:p w14:paraId="2325F06D" w14:textId="77777777" w:rsidR="00BF4E39" w:rsidRPr="005A3B56" w:rsidRDefault="00BF4E39" w:rsidP="007D125E">
      <w:pPr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744681E2" w14:textId="4A259C5B" w:rsidR="00403A0D" w:rsidRPr="00BF4E39" w:rsidRDefault="00F65DE7" w:rsidP="00C84770">
      <w:pPr>
        <w:spacing w:after="0"/>
        <w:jc w:val="center"/>
        <w:rPr>
          <w:rFonts w:ascii="Verdana" w:hAnsi="Verdana" w:cstheme="minorHAnsi"/>
          <w:b/>
          <w:sz w:val="36"/>
          <w:szCs w:val="36"/>
        </w:rPr>
      </w:pPr>
      <w:r w:rsidRPr="00BF4E39">
        <w:rPr>
          <w:rFonts w:ascii="Verdana" w:hAnsi="Verdana" w:cstheme="minorHAnsi"/>
          <w:b/>
          <w:sz w:val="36"/>
          <w:szCs w:val="36"/>
        </w:rPr>
        <w:t xml:space="preserve">SPECJALISTA </w:t>
      </w:r>
      <w:r w:rsidR="00804583" w:rsidRPr="00BF4E39">
        <w:rPr>
          <w:rFonts w:ascii="Verdana" w:hAnsi="Verdana" w:cstheme="minorHAnsi"/>
          <w:b/>
          <w:sz w:val="36"/>
          <w:szCs w:val="36"/>
        </w:rPr>
        <w:t>DS. UMÓW</w:t>
      </w:r>
    </w:p>
    <w:p w14:paraId="0638AD3C" w14:textId="4FB92454" w:rsidR="00A70CAB" w:rsidRDefault="00A70CAB" w:rsidP="00A70CAB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 xml:space="preserve">Miejsce pracy: </w:t>
      </w:r>
      <w:r w:rsidR="00A62D38">
        <w:rPr>
          <w:rFonts w:ascii="Verdana" w:hAnsi="Verdana" w:cstheme="minorHAnsi"/>
          <w:sz w:val="18"/>
          <w:szCs w:val="18"/>
        </w:rPr>
        <w:t>Kraków</w:t>
      </w:r>
    </w:p>
    <w:p w14:paraId="475A834E" w14:textId="77777777" w:rsidR="00BF4E39" w:rsidRPr="005A3B56" w:rsidRDefault="00BF4E39" w:rsidP="00A70CAB">
      <w:pPr>
        <w:spacing w:after="0"/>
        <w:jc w:val="center"/>
        <w:rPr>
          <w:rFonts w:ascii="Verdana" w:hAnsi="Verdana" w:cstheme="minorHAnsi"/>
          <w:sz w:val="18"/>
          <w:szCs w:val="18"/>
        </w:rPr>
      </w:pPr>
    </w:p>
    <w:p w14:paraId="766C1D20" w14:textId="77777777" w:rsidR="00E417D0" w:rsidRPr="005A3B56" w:rsidRDefault="00E417D0" w:rsidP="00E417D0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CA65401" w14:textId="4892F073" w:rsidR="00952E8D" w:rsidRPr="00BF4E39" w:rsidRDefault="00E22BD7" w:rsidP="00BF4E39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5A3B56">
        <w:rPr>
          <w:rFonts w:ascii="Verdana" w:hAnsi="Verdana" w:cstheme="minorHAnsi"/>
          <w:b/>
          <w:sz w:val="18"/>
          <w:szCs w:val="18"/>
        </w:rPr>
        <w:t>Osoba</w:t>
      </w:r>
      <w:r w:rsidR="000C48B1" w:rsidRPr="005A3B56">
        <w:rPr>
          <w:rFonts w:ascii="Verdana" w:hAnsi="Verdana" w:cstheme="minorHAnsi"/>
          <w:b/>
          <w:sz w:val="18"/>
          <w:szCs w:val="18"/>
        </w:rPr>
        <w:t xml:space="preserve"> zatrudniona</w:t>
      </w:r>
      <w:r w:rsidRPr="005A3B56">
        <w:rPr>
          <w:rFonts w:ascii="Verdana" w:hAnsi="Verdana" w:cstheme="minorHAnsi"/>
          <w:b/>
          <w:sz w:val="18"/>
          <w:szCs w:val="18"/>
        </w:rPr>
        <w:t xml:space="preserve"> na </w:t>
      </w:r>
      <w:r w:rsidR="00023B00" w:rsidRPr="005A3B56">
        <w:rPr>
          <w:rFonts w:ascii="Verdana" w:hAnsi="Verdana" w:cstheme="minorHAnsi"/>
          <w:b/>
          <w:sz w:val="18"/>
          <w:szCs w:val="18"/>
        </w:rPr>
        <w:t xml:space="preserve">tym </w:t>
      </w:r>
      <w:r w:rsidRPr="005A3B56">
        <w:rPr>
          <w:rFonts w:ascii="Verdana" w:hAnsi="Verdana" w:cstheme="minorHAnsi"/>
          <w:b/>
          <w:sz w:val="18"/>
          <w:szCs w:val="18"/>
        </w:rPr>
        <w:t xml:space="preserve">stanowisku </w:t>
      </w:r>
      <w:r w:rsidR="000C48B1" w:rsidRPr="005A3B56">
        <w:rPr>
          <w:rFonts w:ascii="Verdana" w:hAnsi="Verdana" w:cstheme="minorHAnsi"/>
          <w:b/>
          <w:sz w:val="18"/>
          <w:szCs w:val="18"/>
        </w:rPr>
        <w:t xml:space="preserve">dołączy do zespołu </w:t>
      </w:r>
      <w:r w:rsidR="00952E8D" w:rsidRPr="005A3B56">
        <w:rPr>
          <w:rFonts w:ascii="Verdana" w:hAnsi="Verdana" w:cstheme="minorHAnsi"/>
          <w:b/>
          <w:sz w:val="18"/>
          <w:szCs w:val="18"/>
        </w:rPr>
        <w:t xml:space="preserve">Działu </w:t>
      </w:r>
      <w:r w:rsidR="003D171A">
        <w:rPr>
          <w:rFonts w:ascii="Verdana" w:hAnsi="Verdana" w:cstheme="minorHAnsi"/>
          <w:b/>
          <w:sz w:val="18"/>
          <w:szCs w:val="18"/>
        </w:rPr>
        <w:t>Umów</w:t>
      </w:r>
      <w:r w:rsidR="00984E85">
        <w:rPr>
          <w:rFonts w:ascii="Verdana" w:hAnsi="Verdana" w:cstheme="minorHAnsi"/>
          <w:b/>
          <w:sz w:val="18"/>
          <w:szCs w:val="18"/>
        </w:rPr>
        <w:t>,</w:t>
      </w:r>
      <w:r w:rsidR="00952E8D" w:rsidRPr="005A3B56">
        <w:rPr>
          <w:rFonts w:ascii="Verdana" w:hAnsi="Verdana" w:cstheme="minorHAnsi"/>
          <w:b/>
          <w:sz w:val="18"/>
          <w:szCs w:val="18"/>
        </w:rPr>
        <w:t xml:space="preserve"> </w:t>
      </w:r>
      <w:r w:rsidR="00F65DE7" w:rsidRPr="005A3B56">
        <w:rPr>
          <w:rFonts w:ascii="Verdana" w:hAnsi="Verdana" w:cstheme="minorHAnsi"/>
          <w:b/>
          <w:sz w:val="18"/>
          <w:szCs w:val="18"/>
        </w:rPr>
        <w:t xml:space="preserve">będzie odpowiedzialna </w:t>
      </w:r>
      <w:r w:rsidRPr="005A3B56">
        <w:rPr>
          <w:rFonts w:ascii="Verdana" w:hAnsi="Verdana" w:cstheme="minorHAnsi"/>
          <w:b/>
          <w:sz w:val="18"/>
          <w:szCs w:val="18"/>
        </w:rPr>
        <w:t>za</w:t>
      </w:r>
      <w:r w:rsidR="00037663" w:rsidRPr="005A3B56">
        <w:rPr>
          <w:rFonts w:ascii="Verdana" w:hAnsi="Verdana" w:cstheme="minorHAnsi"/>
          <w:b/>
          <w:sz w:val="18"/>
          <w:szCs w:val="18"/>
        </w:rPr>
        <w:t xml:space="preserve"> </w:t>
      </w:r>
      <w:r w:rsidR="00FF1A80">
        <w:rPr>
          <w:rFonts w:ascii="Verdana" w:hAnsi="Verdana" w:cstheme="minorHAnsi"/>
          <w:b/>
          <w:sz w:val="18"/>
          <w:szCs w:val="18"/>
        </w:rPr>
        <w:t>prowadzenie procesu uzgadniania i podpisywania umów handlowych pomiędzy działami firmy</w:t>
      </w:r>
      <w:r w:rsidR="00F65DE7" w:rsidRPr="00BF4E39">
        <w:rPr>
          <w:rFonts w:ascii="Verdana" w:hAnsi="Verdana"/>
          <w:b/>
          <w:sz w:val="18"/>
          <w:szCs w:val="18"/>
        </w:rPr>
        <w:t>,</w:t>
      </w:r>
      <w:r w:rsidR="00FF1A80">
        <w:rPr>
          <w:rFonts w:ascii="Verdana" w:hAnsi="Verdana"/>
          <w:b/>
          <w:sz w:val="18"/>
          <w:szCs w:val="18"/>
        </w:rPr>
        <w:t xml:space="preserve"> działem handlu i klientami</w:t>
      </w:r>
      <w:r w:rsidR="00EF7CC3">
        <w:rPr>
          <w:rFonts w:ascii="Verdana" w:hAnsi="Verdana"/>
          <w:b/>
          <w:sz w:val="18"/>
          <w:szCs w:val="18"/>
        </w:rPr>
        <w:t>, działem zakupów i dostawcami</w:t>
      </w:r>
      <w:r w:rsidR="00FF1A80">
        <w:rPr>
          <w:rFonts w:ascii="Verdana" w:hAnsi="Verdana"/>
          <w:b/>
          <w:sz w:val="18"/>
          <w:szCs w:val="18"/>
        </w:rPr>
        <w:t xml:space="preserve">. </w:t>
      </w:r>
      <w:r w:rsidR="00F65DE7" w:rsidRPr="00BF4E39">
        <w:rPr>
          <w:rFonts w:ascii="Verdana" w:hAnsi="Verdana"/>
          <w:b/>
          <w:sz w:val="18"/>
          <w:szCs w:val="18"/>
        </w:rPr>
        <w:t xml:space="preserve"> </w:t>
      </w:r>
    </w:p>
    <w:p w14:paraId="03F17C1D" w14:textId="77777777" w:rsidR="00037663" w:rsidRPr="005A3B56" w:rsidRDefault="00037663" w:rsidP="00E417D0">
      <w:pPr>
        <w:spacing w:after="0"/>
        <w:rPr>
          <w:rFonts w:ascii="Verdana" w:hAnsi="Verdana" w:cstheme="minorHAnsi"/>
          <w:b/>
          <w:sz w:val="18"/>
          <w:szCs w:val="18"/>
        </w:rPr>
      </w:pPr>
    </w:p>
    <w:p w14:paraId="62331E87" w14:textId="77777777" w:rsidR="00E417D0" w:rsidRPr="005A3B56" w:rsidRDefault="000C48B1" w:rsidP="00E417D0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5A3B56">
        <w:rPr>
          <w:rFonts w:ascii="Verdana" w:hAnsi="Verdana" w:cstheme="minorHAnsi"/>
          <w:b/>
          <w:sz w:val="18"/>
          <w:szCs w:val="18"/>
        </w:rPr>
        <w:t>Obszary odpowiedzialności:</w:t>
      </w:r>
    </w:p>
    <w:p w14:paraId="5E271182" w14:textId="77777777" w:rsidR="000C48B1" w:rsidRPr="005A3B56" w:rsidRDefault="000C48B1" w:rsidP="00E417D0">
      <w:pPr>
        <w:spacing w:after="0"/>
        <w:rPr>
          <w:rFonts w:ascii="Verdana" w:hAnsi="Verdana" w:cstheme="minorHAnsi"/>
          <w:b/>
          <w:sz w:val="18"/>
          <w:szCs w:val="18"/>
        </w:rPr>
      </w:pPr>
    </w:p>
    <w:p w14:paraId="1BD79AB8" w14:textId="77777777" w:rsidR="00F65DE7" w:rsidRDefault="00F65DE7" w:rsidP="005A3B56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</w:pPr>
      <w:r w:rsidRPr="005A3B56">
        <w:t xml:space="preserve">Przygotowywanie </w:t>
      </w:r>
      <w:r w:rsidR="00505509">
        <w:t xml:space="preserve">i analiza </w:t>
      </w:r>
      <w:r w:rsidRPr="005A3B56">
        <w:t>projektów umów na podstawie</w:t>
      </w:r>
      <w:r w:rsidR="00843277">
        <w:t xml:space="preserve"> </w:t>
      </w:r>
      <w:r w:rsidR="00C65AA9">
        <w:t xml:space="preserve">obowiązujących </w:t>
      </w:r>
      <w:r w:rsidR="00CD6C45">
        <w:t xml:space="preserve">procedur, </w:t>
      </w:r>
      <w:r w:rsidRPr="005A3B56">
        <w:t>wzorów oraz wskazań przełożonych</w:t>
      </w:r>
      <w:r w:rsidR="005A3B56" w:rsidRPr="005A3B56">
        <w:t>.</w:t>
      </w:r>
    </w:p>
    <w:p w14:paraId="39574D4D" w14:textId="77777777" w:rsidR="00843277" w:rsidRDefault="008D4B40" w:rsidP="00843277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</w:pPr>
      <w:r>
        <w:t>Koordynacja uzgodnień między działowych dotyczących zapisów umów</w:t>
      </w:r>
      <w:r w:rsidR="00843277" w:rsidRPr="005A3B56">
        <w:t>.</w:t>
      </w:r>
    </w:p>
    <w:p w14:paraId="653D4F3F" w14:textId="77777777" w:rsidR="00975419" w:rsidRDefault="00975419" w:rsidP="00843277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</w:pPr>
      <w:r>
        <w:t>Współpraca z kancelariami prawnymi.</w:t>
      </w:r>
    </w:p>
    <w:p w14:paraId="7C1620A4" w14:textId="4FE7E20C" w:rsidR="00975419" w:rsidRDefault="00250080" w:rsidP="00843277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</w:pPr>
      <w:r>
        <w:t>Wsparcie działu handlu / zakupów w negocjacjach umów z klientami / dostawcami</w:t>
      </w:r>
      <w:r w:rsidR="00975419">
        <w:t xml:space="preserve">. </w:t>
      </w:r>
    </w:p>
    <w:p w14:paraId="77EF1DF9" w14:textId="77777777" w:rsidR="007441D4" w:rsidRPr="005A3B56" w:rsidRDefault="007441D4" w:rsidP="007441D4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</w:pPr>
      <w:r>
        <w:t>Przygotow</w:t>
      </w:r>
      <w:r w:rsidR="0012264C">
        <w:t>yw</w:t>
      </w:r>
      <w:r>
        <w:t xml:space="preserve">anie </w:t>
      </w:r>
      <w:r w:rsidRPr="005A3B56">
        <w:t>dokumentów wymaganych do podpisania umowy.</w:t>
      </w:r>
    </w:p>
    <w:p w14:paraId="2B5DD6F7" w14:textId="77777777" w:rsidR="00F65DE7" w:rsidRPr="005A3B56" w:rsidRDefault="0007617B" w:rsidP="005A3B56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</w:pPr>
      <w:r>
        <w:t xml:space="preserve">Administrowanie centralnym rejestrem umów, archiwizacja </w:t>
      </w:r>
      <w:r w:rsidR="009D23FC">
        <w:t xml:space="preserve">dokumentów </w:t>
      </w:r>
      <w:r w:rsidR="00F65DE7" w:rsidRPr="005A3B56">
        <w:t>związan</w:t>
      </w:r>
      <w:r w:rsidR="009D23FC">
        <w:t>ych</w:t>
      </w:r>
      <w:r w:rsidR="00F65DE7" w:rsidRPr="005A3B56">
        <w:t xml:space="preserve"> z procesem </w:t>
      </w:r>
      <w:r w:rsidR="009D23FC">
        <w:t>uzgadniania umowy</w:t>
      </w:r>
      <w:r w:rsidR="005A3B56" w:rsidRPr="005A3B56">
        <w:t>.</w:t>
      </w:r>
    </w:p>
    <w:p w14:paraId="4A0C7ECC" w14:textId="77777777" w:rsidR="00813C9E" w:rsidRPr="005A3B56" w:rsidRDefault="00BC2BB6" w:rsidP="005A3B56">
      <w:pPr>
        <w:pStyle w:val="Akapitzlist"/>
        <w:numPr>
          <w:ilvl w:val="0"/>
          <w:numId w:val="7"/>
        </w:numPr>
        <w:spacing w:line="360" w:lineRule="auto"/>
        <w:ind w:left="1049" w:hanging="340"/>
        <w:jc w:val="both"/>
        <w:rPr>
          <w:sz w:val="24"/>
          <w:szCs w:val="24"/>
        </w:rPr>
      </w:pPr>
      <w:r w:rsidRPr="005A3B56">
        <w:rPr>
          <w:rFonts w:cstheme="minorHAnsi"/>
        </w:rPr>
        <w:t>Terminowość i praca wed</w:t>
      </w:r>
      <w:r w:rsidR="00813C9E" w:rsidRPr="005A3B56">
        <w:rPr>
          <w:rFonts w:cstheme="minorHAnsi"/>
        </w:rPr>
        <w:t>ług wewnętrznych procedur firmy.</w:t>
      </w:r>
    </w:p>
    <w:p w14:paraId="5C69335F" w14:textId="77777777" w:rsidR="0002009F" w:rsidRPr="005A3B56" w:rsidRDefault="0002009F" w:rsidP="0002009F">
      <w:pPr>
        <w:ind w:left="720"/>
        <w:jc w:val="both"/>
        <w:rPr>
          <w:rFonts w:ascii="Verdana" w:hAnsi="Verdana" w:cstheme="minorHAnsi"/>
          <w:sz w:val="18"/>
          <w:szCs w:val="18"/>
        </w:rPr>
      </w:pPr>
    </w:p>
    <w:p w14:paraId="4AE4A67E" w14:textId="77777777" w:rsidR="00711119" w:rsidRPr="005A3B56" w:rsidRDefault="00063992" w:rsidP="00023B00">
      <w:pPr>
        <w:jc w:val="both"/>
        <w:rPr>
          <w:rFonts w:ascii="Verdana" w:hAnsi="Verdana" w:cstheme="minorHAnsi"/>
          <w:b/>
          <w:sz w:val="18"/>
          <w:szCs w:val="18"/>
        </w:rPr>
      </w:pPr>
      <w:r w:rsidRPr="005A3B56">
        <w:rPr>
          <w:rFonts w:ascii="Verdana" w:hAnsi="Verdana" w:cstheme="minorHAnsi"/>
          <w:b/>
          <w:sz w:val="18"/>
          <w:szCs w:val="18"/>
        </w:rPr>
        <w:t>Wymagania</w:t>
      </w:r>
      <w:r w:rsidR="00711119" w:rsidRPr="005A3B56">
        <w:rPr>
          <w:rFonts w:ascii="Verdana" w:hAnsi="Verdana" w:cstheme="minorHAnsi"/>
          <w:b/>
          <w:sz w:val="18"/>
          <w:szCs w:val="18"/>
        </w:rPr>
        <w:t>:</w:t>
      </w:r>
    </w:p>
    <w:p w14:paraId="40D40797" w14:textId="77777777" w:rsidR="00403A0D" w:rsidRPr="005A3B56" w:rsidRDefault="00804583" w:rsidP="005A3B56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>Wykształcenie wyższe preferowane</w:t>
      </w:r>
      <w:r w:rsidR="00BC131A">
        <w:rPr>
          <w:rFonts w:ascii="Verdana" w:hAnsi="Verdana" w:cstheme="minorHAnsi"/>
          <w:sz w:val="18"/>
          <w:szCs w:val="18"/>
        </w:rPr>
        <w:t xml:space="preserve"> prawnicze lub ekonomiczne</w:t>
      </w:r>
      <w:r w:rsidRPr="005A3B56">
        <w:rPr>
          <w:rFonts w:ascii="Verdana" w:hAnsi="Verdana" w:cstheme="minorHAnsi"/>
          <w:sz w:val="18"/>
          <w:szCs w:val="18"/>
        </w:rPr>
        <w:t>.</w:t>
      </w:r>
    </w:p>
    <w:p w14:paraId="21340133" w14:textId="01F0A0A5" w:rsidR="00804583" w:rsidRPr="005A3B56" w:rsidRDefault="00804583" w:rsidP="005A3B56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>Biegła znajomość języka angielskiego</w:t>
      </w:r>
      <w:r w:rsidR="00A62D38">
        <w:rPr>
          <w:rFonts w:ascii="Verdana" w:hAnsi="Verdana" w:cstheme="minorHAnsi"/>
          <w:sz w:val="18"/>
          <w:szCs w:val="18"/>
        </w:rPr>
        <w:t xml:space="preserve"> oraz niemieckiego</w:t>
      </w:r>
      <w:r w:rsidR="003E336C">
        <w:rPr>
          <w:rFonts w:ascii="Verdana" w:hAnsi="Verdana" w:cstheme="minorHAnsi"/>
          <w:sz w:val="18"/>
          <w:szCs w:val="18"/>
        </w:rPr>
        <w:t xml:space="preserve"> </w:t>
      </w:r>
      <w:r w:rsidRPr="005A3B56">
        <w:rPr>
          <w:rFonts w:ascii="Verdana" w:hAnsi="Verdana" w:cstheme="minorHAnsi"/>
          <w:sz w:val="18"/>
          <w:szCs w:val="18"/>
        </w:rPr>
        <w:t>– warunek konieczny.</w:t>
      </w:r>
      <w:r w:rsidR="003E336C">
        <w:rPr>
          <w:rFonts w:ascii="Verdana" w:hAnsi="Verdana" w:cstheme="minorHAnsi"/>
          <w:sz w:val="18"/>
          <w:szCs w:val="18"/>
        </w:rPr>
        <w:t xml:space="preserve"> </w:t>
      </w:r>
    </w:p>
    <w:p w14:paraId="631ED718" w14:textId="77777777" w:rsidR="00804583" w:rsidRPr="005A3B56" w:rsidRDefault="00804583" w:rsidP="005A3B56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>Doświadczenie zawodowe związane ze sporządzaniem umów handlowych</w:t>
      </w:r>
      <w:r w:rsidR="00152835">
        <w:rPr>
          <w:rFonts w:ascii="Verdana" w:hAnsi="Verdana" w:cstheme="minorHAnsi"/>
          <w:sz w:val="18"/>
          <w:szCs w:val="18"/>
        </w:rPr>
        <w:t xml:space="preserve"> i realizacją kontraktów z kontrahentami zagranicznymi</w:t>
      </w:r>
      <w:r w:rsidRPr="005A3B56">
        <w:rPr>
          <w:rFonts w:ascii="Verdana" w:hAnsi="Verdana" w:cstheme="minorHAnsi"/>
          <w:sz w:val="18"/>
          <w:szCs w:val="18"/>
        </w:rPr>
        <w:t>.</w:t>
      </w:r>
    </w:p>
    <w:p w14:paraId="312E9E31" w14:textId="77777777" w:rsidR="00804583" w:rsidRPr="005A3B56" w:rsidRDefault="00804583" w:rsidP="005A3B56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 xml:space="preserve">Poczucie odpowiedzialności za </w:t>
      </w:r>
      <w:r w:rsidR="004662B4">
        <w:rPr>
          <w:rFonts w:ascii="Verdana" w:hAnsi="Verdana" w:cstheme="minorHAnsi"/>
          <w:sz w:val="18"/>
          <w:szCs w:val="18"/>
        </w:rPr>
        <w:t xml:space="preserve">terminową </w:t>
      </w:r>
      <w:r w:rsidRPr="005A3B56">
        <w:rPr>
          <w:rFonts w:ascii="Verdana" w:hAnsi="Verdana" w:cstheme="minorHAnsi"/>
          <w:sz w:val="18"/>
          <w:szCs w:val="18"/>
        </w:rPr>
        <w:t>realizację powierzonych zadań.</w:t>
      </w:r>
    </w:p>
    <w:p w14:paraId="64779BE9" w14:textId="77777777" w:rsidR="00804583" w:rsidRDefault="00804583" w:rsidP="005A3B56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>Bardzo dobra organizacja pracy własnej</w:t>
      </w:r>
      <w:r w:rsidR="002510B4">
        <w:rPr>
          <w:rFonts w:ascii="Verdana" w:hAnsi="Verdana" w:cstheme="minorHAnsi"/>
          <w:sz w:val="18"/>
          <w:szCs w:val="18"/>
        </w:rPr>
        <w:t>, samodzielność i orientacja na rezultaty</w:t>
      </w:r>
      <w:r w:rsidRPr="005A3B56">
        <w:rPr>
          <w:rFonts w:ascii="Verdana" w:hAnsi="Verdana" w:cstheme="minorHAnsi"/>
          <w:sz w:val="18"/>
          <w:szCs w:val="18"/>
        </w:rPr>
        <w:t>.</w:t>
      </w:r>
    </w:p>
    <w:p w14:paraId="5BA518E1" w14:textId="77777777" w:rsidR="00233774" w:rsidRPr="00233774" w:rsidRDefault="00233774" w:rsidP="00233774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 xml:space="preserve">Biegła obsługa komputera, </w:t>
      </w:r>
      <w:r>
        <w:rPr>
          <w:rFonts w:ascii="Verdana" w:hAnsi="Verdana" w:cstheme="minorHAnsi"/>
          <w:sz w:val="18"/>
          <w:szCs w:val="18"/>
        </w:rPr>
        <w:t xml:space="preserve">w szczególności pakietu </w:t>
      </w:r>
      <w:r w:rsidRPr="005A3B56">
        <w:rPr>
          <w:rFonts w:ascii="Verdana" w:hAnsi="Verdana" w:cstheme="minorHAnsi"/>
          <w:sz w:val="18"/>
          <w:szCs w:val="18"/>
        </w:rPr>
        <w:t>MS Office.</w:t>
      </w:r>
    </w:p>
    <w:p w14:paraId="23252D5D" w14:textId="77777777" w:rsidR="00BF4E39" w:rsidRPr="005A3B56" w:rsidRDefault="00BF4E39" w:rsidP="00023B00">
      <w:pPr>
        <w:jc w:val="both"/>
        <w:rPr>
          <w:rFonts w:ascii="Verdana" w:hAnsi="Verdana" w:cstheme="minorHAnsi"/>
          <w:b/>
          <w:sz w:val="18"/>
          <w:szCs w:val="18"/>
        </w:rPr>
      </w:pPr>
    </w:p>
    <w:p w14:paraId="644A0B9F" w14:textId="77777777" w:rsidR="000140B6" w:rsidRPr="005A3B56" w:rsidRDefault="0009240A" w:rsidP="00023B00">
      <w:pPr>
        <w:jc w:val="both"/>
        <w:rPr>
          <w:rFonts w:ascii="Verdana" w:hAnsi="Verdana" w:cstheme="minorHAnsi"/>
          <w:b/>
          <w:sz w:val="18"/>
          <w:szCs w:val="18"/>
        </w:rPr>
      </w:pPr>
      <w:r w:rsidRPr="005A3B56">
        <w:rPr>
          <w:rFonts w:ascii="Verdana" w:hAnsi="Verdana" w:cstheme="minorHAnsi"/>
          <w:b/>
          <w:sz w:val="18"/>
          <w:szCs w:val="18"/>
        </w:rPr>
        <w:t>Zaakceptowanym k</w:t>
      </w:r>
      <w:r w:rsidR="000140B6" w:rsidRPr="005A3B56">
        <w:rPr>
          <w:rFonts w:ascii="Verdana" w:hAnsi="Verdana" w:cstheme="minorHAnsi"/>
          <w:b/>
          <w:sz w:val="18"/>
          <w:szCs w:val="18"/>
        </w:rPr>
        <w:t>andydatom oferujemy:</w:t>
      </w:r>
    </w:p>
    <w:p w14:paraId="07ACAD81" w14:textId="77777777" w:rsidR="00BD65C1" w:rsidRPr="005A3B56" w:rsidRDefault="0009240A" w:rsidP="00BD65C1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>P</w:t>
      </w:r>
      <w:r w:rsidR="000140B6" w:rsidRPr="005A3B56">
        <w:rPr>
          <w:rFonts w:ascii="Verdana" w:hAnsi="Verdana" w:cstheme="minorHAnsi"/>
          <w:sz w:val="18"/>
          <w:szCs w:val="18"/>
        </w:rPr>
        <w:t>racę w międzynarodowym środowisku i możliwość rozwoju.</w:t>
      </w:r>
    </w:p>
    <w:p w14:paraId="0688E012" w14:textId="77777777" w:rsidR="00BD65C1" w:rsidRPr="005A3B56" w:rsidRDefault="0009240A" w:rsidP="00BD65C1">
      <w:pPr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lastRenderedPageBreak/>
        <w:t>Wsp</w:t>
      </w:r>
      <w:r w:rsidR="005A3B56" w:rsidRPr="005A3B56">
        <w:rPr>
          <w:rFonts w:ascii="Verdana" w:hAnsi="Verdana" w:cstheme="minorHAnsi"/>
          <w:sz w:val="18"/>
          <w:szCs w:val="18"/>
        </w:rPr>
        <w:t>arcie w doskonaleniu zawodowym.</w:t>
      </w:r>
    </w:p>
    <w:p w14:paraId="4C08BA7A" w14:textId="77777777" w:rsidR="00F84F02" w:rsidRPr="005A3B56" w:rsidRDefault="00C84770" w:rsidP="00C84770">
      <w:pPr>
        <w:numPr>
          <w:ilvl w:val="0"/>
          <w:numId w:val="2"/>
        </w:numPr>
        <w:ind w:left="1077" w:hanging="357"/>
        <w:jc w:val="both"/>
        <w:rPr>
          <w:rFonts w:ascii="Verdana" w:hAnsi="Verdana" w:cstheme="minorHAnsi"/>
          <w:sz w:val="18"/>
          <w:szCs w:val="18"/>
        </w:rPr>
      </w:pPr>
      <w:r w:rsidRPr="005A3B56">
        <w:rPr>
          <w:rFonts w:ascii="Verdana" w:hAnsi="Verdana" w:cstheme="minorHAnsi"/>
          <w:sz w:val="18"/>
          <w:szCs w:val="18"/>
        </w:rPr>
        <w:t>S</w:t>
      </w:r>
      <w:r w:rsidR="00F84F02" w:rsidRPr="005A3B56">
        <w:rPr>
          <w:rFonts w:ascii="Verdana" w:hAnsi="Verdana" w:cstheme="minorHAnsi"/>
          <w:sz w:val="18"/>
          <w:szCs w:val="18"/>
        </w:rPr>
        <w:t>tabilne zatrudnienie w oparciu o umowę o pracę</w:t>
      </w:r>
      <w:r w:rsidRPr="005A3B56">
        <w:rPr>
          <w:rFonts w:ascii="Verdana" w:hAnsi="Verdana" w:cstheme="minorHAnsi"/>
          <w:sz w:val="18"/>
          <w:szCs w:val="18"/>
        </w:rPr>
        <w:t>.</w:t>
      </w:r>
    </w:p>
    <w:p w14:paraId="7F59E4F5" w14:textId="0670CD20" w:rsidR="00A62D38" w:rsidRPr="00A62D38" w:rsidRDefault="00C84770" w:rsidP="0033557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</w:rPr>
      </w:pPr>
      <w:r w:rsidRPr="00A62D38">
        <w:rPr>
          <w:rFonts w:ascii="Verdana" w:hAnsi="Verdana" w:cstheme="minorHAnsi"/>
          <w:sz w:val="18"/>
          <w:szCs w:val="18"/>
        </w:rPr>
        <w:t>P</w:t>
      </w:r>
      <w:r w:rsidR="00F84F02" w:rsidRPr="00A62D38">
        <w:rPr>
          <w:rFonts w:ascii="Verdana" w:hAnsi="Verdana" w:cstheme="minorHAnsi"/>
          <w:sz w:val="18"/>
          <w:szCs w:val="18"/>
        </w:rPr>
        <w:t>akiet socjalny</w:t>
      </w:r>
      <w:r w:rsidR="00A62D38" w:rsidRPr="00A62D38">
        <w:rPr>
          <w:rFonts w:ascii="Calibri" w:hAnsi="Calibri" w:cs="Arial"/>
        </w:rPr>
        <w:t xml:space="preserve"> (dofinansowanie wypoczynku, świadczenia świąteczne…)</w:t>
      </w:r>
    </w:p>
    <w:p w14:paraId="52C93259" w14:textId="619B633D" w:rsidR="00A62D38" w:rsidRPr="002F3C06" w:rsidRDefault="00A62D38" w:rsidP="00A62D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 w:rsidRPr="002F3C06">
        <w:rPr>
          <w:rFonts w:cs="Arial"/>
        </w:rPr>
        <w:t>Atrakcyjne warunki na przystąpienie do programu: Ubezpieczenia na życie, Opieki medycznej, Kart sportowych</w:t>
      </w:r>
    </w:p>
    <w:p w14:paraId="0D56D6B4" w14:textId="77777777" w:rsidR="00A62D38" w:rsidRPr="005A3B56" w:rsidRDefault="00A62D38" w:rsidP="00A62D38">
      <w:pPr>
        <w:pStyle w:val="Akapitzlist"/>
        <w:ind w:left="1077"/>
        <w:rPr>
          <w:rFonts w:ascii="Verdana" w:hAnsi="Verdana" w:cstheme="minorHAnsi"/>
          <w:sz w:val="18"/>
          <w:szCs w:val="18"/>
        </w:rPr>
      </w:pPr>
    </w:p>
    <w:p w14:paraId="7D8946D9" w14:textId="77777777" w:rsidR="00F84F02" w:rsidRPr="005A3B56" w:rsidRDefault="00F84F02" w:rsidP="00F84F02">
      <w:pPr>
        <w:ind w:left="1080"/>
        <w:jc w:val="both"/>
        <w:rPr>
          <w:rFonts w:ascii="Verdana" w:hAnsi="Verdana" w:cstheme="minorHAnsi"/>
          <w:sz w:val="18"/>
          <w:szCs w:val="18"/>
        </w:rPr>
      </w:pPr>
    </w:p>
    <w:p w14:paraId="0A730583" w14:textId="7A212A46" w:rsidR="0084023B" w:rsidRDefault="00534937" w:rsidP="007D125E">
      <w:pPr>
        <w:shd w:val="clear" w:color="auto" w:fill="FFFFFF"/>
        <w:spacing w:before="100" w:beforeAutospacing="1" w:after="300"/>
        <w:jc w:val="center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r w:rsidRPr="005A3B56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 xml:space="preserve">Oferty zawierające CV prosimy przesyłać </w:t>
      </w:r>
      <w:r w:rsidR="00063992" w:rsidRPr="005A3B56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 xml:space="preserve">na adres </w:t>
      </w:r>
    </w:p>
    <w:p w14:paraId="1AEDDD0D" w14:textId="5D9BC0D8" w:rsidR="0084023B" w:rsidRDefault="00C64F03" w:rsidP="007D125E">
      <w:pPr>
        <w:shd w:val="clear" w:color="auto" w:fill="FFFFFF"/>
        <w:spacing w:before="100" w:beforeAutospacing="1" w:after="300"/>
        <w:jc w:val="center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hyperlink r:id="rId7" w:history="1">
        <w:r w:rsidR="0084023B" w:rsidRPr="0072467A">
          <w:rPr>
            <w:rStyle w:val="Hipercze"/>
            <w:rFonts w:ascii="Verdana" w:eastAsia="Times New Roman" w:hAnsi="Verdana" w:cstheme="minorHAnsi"/>
            <w:sz w:val="18"/>
            <w:szCs w:val="18"/>
            <w:lang w:eastAsia="pl-PL"/>
          </w:rPr>
          <w:t>https://system.erecruiter.pl/FormTemplates/RecruitmentForm.aspx?WebID=a6f570fcc7784bec8dad286e2239ee72</w:t>
        </w:r>
      </w:hyperlink>
    </w:p>
    <w:p w14:paraId="1BB6DAA2" w14:textId="77777777" w:rsidR="00534937" w:rsidRPr="005A3B56" w:rsidRDefault="00534937" w:rsidP="00023B00">
      <w:pPr>
        <w:jc w:val="both"/>
        <w:rPr>
          <w:rFonts w:ascii="Verdana" w:hAnsi="Verdana" w:cstheme="minorHAnsi"/>
          <w:sz w:val="18"/>
          <w:szCs w:val="18"/>
        </w:rPr>
      </w:pPr>
    </w:p>
    <w:p w14:paraId="50EE41FB" w14:textId="77777777" w:rsidR="00534937" w:rsidRPr="005A3B56" w:rsidRDefault="00534937" w:rsidP="007D125E">
      <w:pPr>
        <w:shd w:val="clear" w:color="auto" w:fill="FFFFFF"/>
        <w:spacing w:before="100" w:beforeAutospacing="1" w:after="300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r w:rsidRPr="005A3B56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>Dziękujemy za wszystkie zgłoszenia.</w:t>
      </w:r>
    </w:p>
    <w:p w14:paraId="5F661ED0" w14:textId="07E1AB36" w:rsidR="00534937" w:rsidRPr="005A3B56" w:rsidRDefault="00534937" w:rsidP="007D125E">
      <w:pPr>
        <w:shd w:val="clear" w:color="auto" w:fill="FFFFFF"/>
        <w:spacing w:before="100" w:beforeAutospacing="1" w:after="300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r w:rsidRPr="005A3B56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>Uprzejmie informujemy, że będziemy rozpatrywać tylko aplikacje osób posiadających wymienione w ofercie kwalifikacje i umiejętności. Z wybranymi kandydatami będziemy kontaktować się telefonicznie</w:t>
      </w:r>
      <w:r w:rsidR="007E7214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 xml:space="preserve"> lub mailowo.</w:t>
      </w:r>
    </w:p>
    <w:p w14:paraId="71B781BE" w14:textId="77777777" w:rsidR="007E7214" w:rsidRPr="007E7214" w:rsidRDefault="007E7214" w:rsidP="007E7214">
      <w:pPr>
        <w:rPr>
          <w:rFonts w:ascii="Verdana" w:hAnsi="Verdana" w:cstheme="minorHAnsi"/>
          <w:sz w:val="18"/>
          <w:szCs w:val="18"/>
        </w:rPr>
      </w:pPr>
      <w:r w:rsidRPr="007E7214">
        <w:rPr>
          <w:rFonts w:ascii="Verdana" w:hAnsi="Verdana" w:cstheme="minorHAnsi"/>
          <w:sz w:val="18"/>
          <w:szCs w:val="18"/>
        </w:rPr>
        <w:t xml:space="preserve"> </w:t>
      </w:r>
    </w:p>
    <w:p w14:paraId="6F70F2FA" w14:textId="27F9399B" w:rsidR="000140B6" w:rsidRDefault="007E7214" w:rsidP="007E7214">
      <w:pPr>
        <w:rPr>
          <w:rFonts w:ascii="Verdana" w:hAnsi="Verdana" w:cstheme="minorHAnsi"/>
          <w:sz w:val="18"/>
          <w:szCs w:val="18"/>
        </w:rPr>
      </w:pPr>
      <w:r w:rsidRPr="007E7214">
        <w:rPr>
          <w:rFonts w:ascii="Verdana" w:hAnsi="Verdana" w:cstheme="minorHAnsi"/>
          <w:sz w:val="18"/>
          <w:szCs w:val="18"/>
        </w:rPr>
        <w:t>„Administratorem Pani/Pana danych osobowych jest TELE-FONIKA Kable S.A. z siedzibą w Myślenicach, ul. H. Cegielskiego 1. Pani/Pana dane osobowe będą przetwarzane w celu rekrutacji na stanowisko wskazane w ofercie pracy. W przypadku wyrażenia zgody Pani/ Pana dane osobowe będą również zarchiwizowane i przetwarzane w celu przyszłych rekrutacji. Więcej informacji na temat przetwarzania przez nas danych osobowych kandydatów do pracy znajduje w naszej polityce www.tfkable.com/kariera.html”</w:t>
      </w:r>
    </w:p>
    <w:p w14:paraId="5B264346" w14:textId="77777777" w:rsidR="00BF4E39" w:rsidRDefault="00BF4E39" w:rsidP="000140B6">
      <w:pPr>
        <w:rPr>
          <w:rFonts w:ascii="Verdana" w:hAnsi="Verdana" w:cstheme="minorHAnsi"/>
          <w:sz w:val="18"/>
          <w:szCs w:val="18"/>
        </w:rPr>
      </w:pPr>
    </w:p>
    <w:p w14:paraId="576347AA" w14:textId="77777777" w:rsidR="00A70CAB" w:rsidRPr="005A3B56" w:rsidRDefault="00A70CAB" w:rsidP="00A70CAB">
      <w:pPr>
        <w:jc w:val="center"/>
        <w:rPr>
          <w:rFonts w:ascii="Verdana" w:hAnsi="Verdana"/>
          <w:sz w:val="18"/>
          <w:szCs w:val="18"/>
        </w:rPr>
      </w:pPr>
    </w:p>
    <w:p w14:paraId="16C1312F" w14:textId="77777777" w:rsidR="00A70CAB" w:rsidRPr="005A3B56" w:rsidRDefault="00A70CAB" w:rsidP="000140B6">
      <w:pPr>
        <w:rPr>
          <w:rFonts w:ascii="Verdana" w:hAnsi="Verdana" w:cstheme="minorHAnsi"/>
          <w:sz w:val="18"/>
          <w:szCs w:val="18"/>
        </w:rPr>
      </w:pPr>
    </w:p>
    <w:sectPr w:rsidR="00A70CAB" w:rsidRPr="005A3B56" w:rsidSect="007D125E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EA"/>
    <w:multiLevelType w:val="hybridMultilevel"/>
    <w:tmpl w:val="801AE1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F98"/>
    <w:multiLevelType w:val="hybridMultilevel"/>
    <w:tmpl w:val="4C1E84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851567"/>
    <w:multiLevelType w:val="hybridMultilevel"/>
    <w:tmpl w:val="FE2E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F43"/>
    <w:multiLevelType w:val="hybridMultilevel"/>
    <w:tmpl w:val="C37CE9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57FDC"/>
    <w:multiLevelType w:val="hybridMultilevel"/>
    <w:tmpl w:val="CEDE9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0AE"/>
    <w:multiLevelType w:val="hybridMultilevel"/>
    <w:tmpl w:val="EBEEB56E"/>
    <w:lvl w:ilvl="0" w:tplc="CA0242C4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15FD1"/>
    <w:multiLevelType w:val="hybridMultilevel"/>
    <w:tmpl w:val="20BAF41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9506068"/>
    <w:multiLevelType w:val="hybridMultilevel"/>
    <w:tmpl w:val="A6E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16086">
    <w:abstractNumId w:val="1"/>
  </w:num>
  <w:num w:numId="2" w16cid:durableId="1711295876">
    <w:abstractNumId w:val="3"/>
  </w:num>
  <w:num w:numId="3" w16cid:durableId="530072808">
    <w:abstractNumId w:val="4"/>
  </w:num>
  <w:num w:numId="4" w16cid:durableId="1475567868">
    <w:abstractNumId w:val="6"/>
  </w:num>
  <w:num w:numId="5" w16cid:durableId="20627483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0973792">
    <w:abstractNumId w:val="2"/>
  </w:num>
  <w:num w:numId="7" w16cid:durableId="1819033657">
    <w:abstractNumId w:val="7"/>
  </w:num>
  <w:num w:numId="8" w16cid:durableId="211677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2F"/>
    <w:rsid w:val="000140B6"/>
    <w:rsid w:val="0002009F"/>
    <w:rsid w:val="00023B00"/>
    <w:rsid w:val="00033DC5"/>
    <w:rsid w:val="00037663"/>
    <w:rsid w:val="000534FB"/>
    <w:rsid w:val="00063992"/>
    <w:rsid w:val="00071C10"/>
    <w:rsid w:val="00074D0F"/>
    <w:rsid w:val="0007617B"/>
    <w:rsid w:val="0009240A"/>
    <w:rsid w:val="000C48B1"/>
    <w:rsid w:val="000D1547"/>
    <w:rsid w:val="000E5044"/>
    <w:rsid w:val="000F1DC6"/>
    <w:rsid w:val="0012264C"/>
    <w:rsid w:val="00127A8C"/>
    <w:rsid w:val="00147EDC"/>
    <w:rsid w:val="0015266D"/>
    <w:rsid w:val="00152835"/>
    <w:rsid w:val="001A602C"/>
    <w:rsid w:val="001E27C1"/>
    <w:rsid w:val="001F05F7"/>
    <w:rsid w:val="00225F2F"/>
    <w:rsid w:val="00233774"/>
    <w:rsid w:val="00250080"/>
    <w:rsid w:val="002510B4"/>
    <w:rsid w:val="00290E3F"/>
    <w:rsid w:val="002B4EBE"/>
    <w:rsid w:val="00310765"/>
    <w:rsid w:val="0032618C"/>
    <w:rsid w:val="00356005"/>
    <w:rsid w:val="00365414"/>
    <w:rsid w:val="003758C8"/>
    <w:rsid w:val="003D171A"/>
    <w:rsid w:val="003E336C"/>
    <w:rsid w:val="00403A0D"/>
    <w:rsid w:val="00433C2F"/>
    <w:rsid w:val="0044446E"/>
    <w:rsid w:val="004662B4"/>
    <w:rsid w:val="00496EBC"/>
    <w:rsid w:val="004C59AC"/>
    <w:rsid w:val="00505509"/>
    <w:rsid w:val="0052786D"/>
    <w:rsid w:val="00534937"/>
    <w:rsid w:val="0054467D"/>
    <w:rsid w:val="00563D03"/>
    <w:rsid w:val="005808F2"/>
    <w:rsid w:val="0058420E"/>
    <w:rsid w:val="005845B8"/>
    <w:rsid w:val="005A3B56"/>
    <w:rsid w:val="00601EDC"/>
    <w:rsid w:val="0064091E"/>
    <w:rsid w:val="0064245D"/>
    <w:rsid w:val="006573D1"/>
    <w:rsid w:val="00694453"/>
    <w:rsid w:val="006B7076"/>
    <w:rsid w:val="007065EE"/>
    <w:rsid w:val="00711119"/>
    <w:rsid w:val="0073727C"/>
    <w:rsid w:val="007441D4"/>
    <w:rsid w:val="007708E9"/>
    <w:rsid w:val="007771E2"/>
    <w:rsid w:val="0078392E"/>
    <w:rsid w:val="007858A8"/>
    <w:rsid w:val="00786BB5"/>
    <w:rsid w:val="007C6BA2"/>
    <w:rsid w:val="007D125E"/>
    <w:rsid w:val="007D2F7D"/>
    <w:rsid w:val="007E49F9"/>
    <w:rsid w:val="007E7214"/>
    <w:rsid w:val="00802192"/>
    <w:rsid w:val="00804583"/>
    <w:rsid w:val="00813C9E"/>
    <w:rsid w:val="00821540"/>
    <w:rsid w:val="00827F75"/>
    <w:rsid w:val="0084023B"/>
    <w:rsid w:val="00843277"/>
    <w:rsid w:val="0084361B"/>
    <w:rsid w:val="008A6DCA"/>
    <w:rsid w:val="008A7842"/>
    <w:rsid w:val="008C7002"/>
    <w:rsid w:val="008D4B40"/>
    <w:rsid w:val="009449C9"/>
    <w:rsid w:val="009520B9"/>
    <w:rsid w:val="00952E8D"/>
    <w:rsid w:val="0095447B"/>
    <w:rsid w:val="0096152C"/>
    <w:rsid w:val="00975419"/>
    <w:rsid w:val="00976747"/>
    <w:rsid w:val="00984E85"/>
    <w:rsid w:val="00994EF2"/>
    <w:rsid w:val="009A4996"/>
    <w:rsid w:val="009B0910"/>
    <w:rsid w:val="009C4D63"/>
    <w:rsid w:val="009D23FC"/>
    <w:rsid w:val="009F4C71"/>
    <w:rsid w:val="00A62D38"/>
    <w:rsid w:val="00A70CAB"/>
    <w:rsid w:val="00A8033F"/>
    <w:rsid w:val="00A92A67"/>
    <w:rsid w:val="00AA522C"/>
    <w:rsid w:val="00AE4C9A"/>
    <w:rsid w:val="00AE4F6C"/>
    <w:rsid w:val="00AF5AEE"/>
    <w:rsid w:val="00B67A2A"/>
    <w:rsid w:val="00B7310D"/>
    <w:rsid w:val="00B8692E"/>
    <w:rsid w:val="00BA6F20"/>
    <w:rsid w:val="00BB7413"/>
    <w:rsid w:val="00BC131A"/>
    <w:rsid w:val="00BC2BB6"/>
    <w:rsid w:val="00BD65C1"/>
    <w:rsid w:val="00BF4E39"/>
    <w:rsid w:val="00C01D7B"/>
    <w:rsid w:val="00C64F03"/>
    <w:rsid w:val="00C65AA9"/>
    <w:rsid w:val="00C84770"/>
    <w:rsid w:val="00CD6C45"/>
    <w:rsid w:val="00D07B92"/>
    <w:rsid w:val="00D170A6"/>
    <w:rsid w:val="00D55CA1"/>
    <w:rsid w:val="00D92CD3"/>
    <w:rsid w:val="00DB159E"/>
    <w:rsid w:val="00DE626B"/>
    <w:rsid w:val="00E22BD7"/>
    <w:rsid w:val="00E25C77"/>
    <w:rsid w:val="00E417D0"/>
    <w:rsid w:val="00E47B14"/>
    <w:rsid w:val="00E72B28"/>
    <w:rsid w:val="00E82E7B"/>
    <w:rsid w:val="00EB21F3"/>
    <w:rsid w:val="00ED0966"/>
    <w:rsid w:val="00ED1DD5"/>
    <w:rsid w:val="00EF7CC3"/>
    <w:rsid w:val="00F57826"/>
    <w:rsid w:val="00F65DE7"/>
    <w:rsid w:val="00F7128A"/>
    <w:rsid w:val="00F84F02"/>
    <w:rsid w:val="00F92B34"/>
    <w:rsid w:val="00FA0010"/>
    <w:rsid w:val="00FB095A"/>
    <w:rsid w:val="00FB397E"/>
    <w:rsid w:val="00FE5945"/>
    <w:rsid w:val="00FE5A7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7C1E"/>
  <w15:docId w15:val="{7EDE72A7-6052-4907-BFCC-874CB86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C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0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F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2BB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2BB6"/>
    <w:rPr>
      <w:rFonts w:ascii="Consolas" w:eastAsiaTheme="minorHAnsi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9A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1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281063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13123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3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755781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1147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6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763375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1033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ystem.erecruiter.pl/FormTemplates/RecruitmentForm.aspx?WebID=a6f570fcc7784bec8dad286e2239ee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3306-281C-4EFC-85F9-6A07C3BC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2936</CharactersWithSpaces>
  <SharedDoc>false</SharedDoc>
  <HLinks>
    <vt:vector size="6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mailto:rekrutacja@tfkable.pl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izabela.kupny</dc:creator>
  <cp:lastModifiedBy>Edyta Brozek</cp:lastModifiedBy>
  <cp:revision>2</cp:revision>
  <cp:lastPrinted>2015-12-01T10:12:00Z</cp:lastPrinted>
  <dcterms:created xsi:type="dcterms:W3CDTF">2023-03-23T14:22:00Z</dcterms:created>
  <dcterms:modified xsi:type="dcterms:W3CDTF">2023-03-23T14:22:00Z</dcterms:modified>
</cp:coreProperties>
</file>